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D8" w:rsidRPr="005E67AB" w:rsidRDefault="00020CD8">
      <w:pPr>
        <w:rPr>
          <w:b/>
          <w:sz w:val="24"/>
          <w:szCs w:val="24"/>
          <w:u w:val="single"/>
        </w:rPr>
      </w:pPr>
      <w:proofErr w:type="gramStart"/>
      <w:r w:rsidRPr="005E67AB">
        <w:rPr>
          <w:b/>
          <w:sz w:val="24"/>
          <w:szCs w:val="24"/>
          <w:u w:val="single"/>
        </w:rPr>
        <w:t>PURKMIST</w:t>
      </w:r>
      <w:r w:rsidR="005E67AB" w:rsidRPr="005E67AB">
        <w:rPr>
          <w:b/>
          <w:sz w:val="24"/>
          <w:szCs w:val="24"/>
          <w:u w:val="single"/>
        </w:rPr>
        <w:t xml:space="preserve">R </w:t>
      </w:r>
      <w:r w:rsidRPr="005E67AB">
        <w:rPr>
          <w:b/>
          <w:sz w:val="24"/>
          <w:szCs w:val="24"/>
          <w:u w:val="single"/>
        </w:rPr>
        <w:t xml:space="preserve"> PIVOVARSKÝ</w:t>
      </w:r>
      <w:proofErr w:type="gramEnd"/>
      <w:r w:rsidRPr="005E67AB">
        <w:rPr>
          <w:b/>
          <w:sz w:val="24"/>
          <w:szCs w:val="24"/>
          <w:u w:val="single"/>
        </w:rPr>
        <w:t xml:space="preserve"> </w:t>
      </w:r>
      <w:r w:rsidR="005E67AB" w:rsidRPr="005E67AB">
        <w:rPr>
          <w:b/>
          <w:sz w:val="24"/>
          <w:szCs w:val="24"/>
          <w:u w:val="single"/>
        </w:rPr>
        <w:t xml:space="preserve"> </w:t>
      </w:r>
      <w:r w:rsidRPr="005E67AB">
        <w:rPr>
          <w:b/>
          <w:sz w:val="24"/>
          <w:szCs w:val="24"/>
          <w:u w:val="single"/>
        </w:rPr>
        <w:t>DVŮR  SOBOTA 15.</w:t>
      </w:r>
      <w:r w:rsidR="005E67AB" w:rsidRPr="005E67AB">
        <w:rPr>
          <w:b/>
          <w:sz w:val="24"/>
          <w:szCs w:val="24"/>
          <w:u w:val="single"/>
        </w:rPr>
        <w:t xml:space="preserve"> </w:t>
      </w:r>
      <w:r w:rsidRPr="005E67AB">
        <w:rPr>
          <w:b/>
          <w:sz w:val="24"/>
          <w:szCs w:val="24"/>
          <w:u w:val="single"/>
        </w:rPr>
        <w:t xml:space="preserve">6.2013 SEZNAM RODIČŮ </w:t>
      </w:r>
      <w:r w:rsidRPr="005E67AB">
        <w:rPr>
          <w:b/>
          <w:sz w:val="24"/>
          <w:szCs w:val="24"/>
          <w:u w:val="single"/>
        </w:rPr>
        <w:sym w:font="Wingdings" w:char="F04A"/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BABNIČOVI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BALÁKOVI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BRABCOVI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ČAPKOVI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DOLEŽALOVI 1X</w:t>
      </w:r>
    </w:p>
    <w:p w:rsidR="005E67AB" w:rsidRDefault="00CE02A9" w:rsidP="00020CD8">
      <w:pPr>
        <w:pStyle w:val="Odstavecseseznamem"/>
        <w:numPr>
          <w:ilvl w:val="0"/>
          <w:numId w:val="1"/>
        </w:numPr>
      </w:pPr>
      <w:r>
        <w:t>DUBOVI 2</w:t>
      </w:r>
      <w:r w:rsidR="005E67AB">
        <w:t>X</w:t>
      </w:r>
    </w:p>
    <w:p w:rsidR="00CE02A9" w:rsidRDefault="00CE02A9" w:rsidP="00020CD8">
      <w:pPr>
        <w:pStyle w:val="Odstavecseseznamem"/>
        <w:numPr>
          <w:ilvl w:val="0"/>
          <w:numId w:val="1"/>
        </w:numPr>
      </w:pPr>
      <w:r>
        <w:t>DUBOVI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FAILOVI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FEJFAROVI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FOLKOVI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HOŤKOVI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HOUŠKOVI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JAHODOVI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JANOUŠKOVCOVI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JAVORSKÝCH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JUHÁSOVI 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JUHÁSOVI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JURČOVI 1X</w:t>
      </w:r>
    </w:p>
    <w:p w:rsidR="00CE02A9" w:rsidRDefault="00CE02A9" w:rsidP="00020CD8">
      <w:pPr>
        <w:pStyle w:val="Odstavecseseznamem"/>
        <w:numPr>
          <w:ilvl w:val="0"/>
          <w:numId w:val="1"/>
        </w:numPr>
      </w:pPr>
      <w:r>
        <w:t>KLOUDOVI MINI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KOLAŘÍKOVI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KOTVOVI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KOTVOVI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KREJČOVI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KULČÁROVI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MACHÁLKOVI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MATOUŠKOVI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MATOUŠKOVI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RAUNEROVI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ŘEPKOVI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ŘEPKOVI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STEINIGEROVI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SUŠIČOVI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ŠANDOVI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ŠANDOVI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ŠLAJEROVI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ŠTRUNCOVI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ŠTRUNCOVI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UHLOVI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UHLOVI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VÁPENÍKOVI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VÁPENÍKOVI 2X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VÍTOVI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VOGELTANZOVI 1X</w:t>
      </w:r>
    </w:p>
    <w:p w:rsidR="005E67AB" w:rsidRDefault="005E67AB" w:rsidP="00020CD8">
      <w:pPr>
        <w:pStyle w:val="Odstavecseseznamem"/>
        <w:numPr>
          <w:ilvl w:val="0"/>
          <w:numId w:val="1"/>
        </w:numPr>
      </w:pPr>
      <w:r>
        <w:t>VONÁSKOVÁ 1X</w:t>
      </w:r>
    </w:p>
    <w:sectPr w:rsidR="005E67AB" w:rsidSect="00CE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0AC"/>
    <w:multiLevelType w:val="hybridMultilevel"/>
    <w:tmpl w:val="C5F4A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20CD8"/>
    <w:rsid w:val="00020CD8"/>
    <w:rsid w:val="005E67AB"/>
    <w:rsid w:val="00CE02A9"/>
    <w:rsid w:val="00F9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1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0C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Evička</cp:lastModifiedBy>
  <cp:revision>3</cp:revision>
  <dcterms:created xsi:type="dcterms:W3CDTF">2013-06-13T10:09:00Z</dcterms:created>
  <dcterms:modified xsi:type="dcterms:W3CDTF">2013-06-14T10:05:00Z</dcterms:modified>
</cp:coreProperties>
</file>